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32" w:rsidRDefault="00125232" w:rsidP="00125232">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125232" w:rsidRPr="000D30E7" w:rsidRDefault="00125232" w:rsidP="00125232">
      <w:pPr>
        <w:autoSpaceDE w:val="0"/>
        <w:autoSpaceDN w:val="0"/>
        <w:adjustRightInd w:val="0"/>
        <w:jc w:val="center"/>
        <w:rPr>
          <w:rFonts w:ascii="Arial Narrow" w:hAnsi="Arial Narrow" w:cs="HelveticaNeue-Italic"/>
          <w:b/>
          <w:i/>
          <w:iCs/>
        </w:rPr>
      </w:pPr>
    </w:p>
    <w:p w:rsidR="00287837" w:rsidRDefault="00287837" w:rsidP="00287837">
      <w:pPr>
        <w:pStyle w:val="Textoindependiente"/>
        <w:tabs>
          <w:tab w:val="left" w:pos="0"/>
        </w:tabs>
        <w:spacing w:before="120" w:after="240"/>
        <w:jc w:val="center"/>
        <w:rPr>
          <w:rFonts w:cs="Arial"/>
          <w:spacing w:val="-3"/>
        </w:rPr>
      </w:pPr>
      <w:r w:rsidRPr="007734DD">
        <w:rPr>
          <w:rFonts w:cs="Arial"/>
          <w:smallCaps/>
          <w:snapToGrid/>
          <w:color w:val="C00000"/>
          <w:lang w:val="es-ES"/>
        </w:rPr>
        <w:t>C</w:t>
      </w:r>
      <w:r>
        <w:rPr>
          <w:rFonts w:cs="Arial"/>
          <w:smallCaps/>
          <w:snapToGrid/>
          <w:color w:val="C00000"/>
          <w:lang w:val="es-ES"/>
        </w:rPr>
        <w:t>onvocatoria pública para la concesión de préstamos para la financiación de nuevas inversiones, ampliación o modernización de la capacidad productiva con financiación de activo circulante y para la financiación de necesidades de liquidez</w:t>
      </w:r>
    </w:p>
    <w:p w:rsidR="00125232" w:rsidRDefault="00125232" w:rsidP="00125232">
      <w:pPr>
        <w:pStyle w:val="Epgrafe"/>
        <w:jc w:val="left"/>
        <w:rPr>
          <w:rFonts w:ascii="Times New Roman"/>
          <w:b w:val="0"/>
          <w:snapToGrid w:val="0"/>
          <w:u w:val="none"/>
          <w:lang w:val="es-ES_tradnl"/>
        </w:rPr>
      </w:pPr>
      <w:bookmarkStart w:id="0" w:name="_GoBack"/>
      <w:bookmarkEnd w:id="0"/>
    </w:p>
    <w:p w:rsidR="00125232" w:rsidRDefault="00125232" w:rsidP="00125232">
      <w:pPr>
        <w:pStyle w:val="Epgrafe"/>
        <w:rPr>
          <w:rFonts w:ascii="Arial" w:hAnsi="Arial" w:cs="Arial"/>
          <w:sz w:val="24"/>
        </w:rPr>
      </w:pPr>
      <w:r>
        <w:rPr>
          <w:rFonts w:ascii="Arial" w:hAnsi="Arial" w:cs="Arial"/>
          <w:sz w:val="24"/>
        </w:rPr>
        <w:t>ANEXO III: FICHA DE ALTA A TERCEROS</w:t>
      </w:r>
    </w:p>
    <w:p w:rsidR="00087E9F" w:rsidRPr="00087E9F" w:rsidRDefault="00087E9F" w:rsidP="00087E9F"/>
    <w:p w:rsidR="00125232" w:rsidRDefault="00125232" w:rsidP="00125232">
      <w:pPr>
        <w:rPr>
          <w:rFonts w:ascii="Arial" w:hAnsi="Arial" w:cs="Arial"/>
        </w:rPr>
      </w:pPr>
    </w:p>
    <w:tbl>
      <w:tblPr>
        <w:tblpPr w:leftFromText="141" w:rightFromText="141" w:vertAnchor="text" w:horzAnchor="margin" w:tblpXSpec="center"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5905"/>
      </w:tblGrid>
      <w:tr w:rsidR="00125232" w:rsidTr="00125232">
        <w:trPr>
          <w:trHeight w:val="7678"/>
        </w:trPr>
        <w:tc>
          <w:tcPr>
            <w:tcW w:w="10314" w:type="dxa"/>
            <w:gridSpan w:val="2"/>
            <w:tcBorders>
              <w:top w:val="single" w:sz="4" w:space="0" w:color="auto"/>
              <w:left w:val="single" w:sz="4" w:space="0" w:color="auto"/>
              <w:bottom w:val="single" w:sz="4" w:space="0" w:color="auto"/>
              <w:right w:val="single" w:sz="4" w:space="0" w:color="auto"/>
            </w:tcBorders>
          </w:tcPr>
          <w:p w:rsidR="00125232" w:rsidRPr="00125232" w:rsidRDefault="00125232" w:rsidP="00125232">
            <w:pPr>
              <w:rPr>
                <w:rFonts w:ascii="Arial Narrow" w:hAnsi="Arial Narrow"/>
                <w:sz w:val="20"/>
                <w:szCs w:val="20"/>
                <w:lang w:val="es-ES_tradnl"/>
              </w:rPr>
            </w:pPr>
          </w:p>
          <w:p w:rsidR="00125232" w:rsidRPr="00125232" w:rsidRDefault="00125232" w:rsidP="00125232">
            <w:pPr>
              <w:jc w:val="center"/>
              <w:rPr>
                <w:rFonts w:ascii="Arial Narrow" w:hAnsi="Arial Narrow" w:cs="Arial"/>
                <w:b/>
                <w:sz w:val="20"/>
                <w:szCs w:val="20"/>
                <w:u w:val="single"/>
              </w:rPr>
            </w:pPr>
            <w:r w:rsidRPr="00125232">
              <w:rPr>
                <w:rFonts w:ascii="Arial Narrow" w:hAnsi="Arial Narrow" w:cs="Arial"/>
                <w:b/>
                <w:sz w:val="20"/>
                <w:szCs w:val="20"/>
                <w:u w:val="single"/>
              </w:rPr>
              <w:t>FICHA DE ALTA A TERCEROS</w:t>
            </w:r>
          </w:p>
          <w:p w:rsidR="00125232" w:rsidRPr="00125232" w:rsidRDefault="00125232" w:rsidP="00125232">
            <w:pPr>
              <w:rPr>
                <w:rFonts w:ascii="Arial Narrow" w:hAnsi="Arial Narrow" w:cs="Arial"/>
                <w:b/>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 xml:space="preserve">1. </w:t>
            </w:r>
            <w:proofErr w:type="gramStart"/>
            <w:r w:rsidRPr="00125232">
              <w:rPr>
                <w:rFonts w:ascii="Arial Narrow" w:hAnsi="Arial Narrow" w:cs="Arial"/>
                <w:sz w:val="20"/>
                <w:szCs w:val="20"/>
              </w:rPr>
              <w:t>FECHA  …</w:t>
            </w:r>
            <w:proofErr w:type="gramEnd"/>
            <w:r w:rsidRPr="00125232">
              <w:rPr>
                <w:rFonts w:ascii="Arial Narrow" w:hAnsi="Arial Narrow" w:cs="Arial"/>
                <w:sz w:val="20"/>
                <w:szCs w:val="20"/>
              </w:rPr>
              <w:t xml:space="preserve">…………………………………………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 xml:space="preserve">2. RAZÓN </w:t>
            </w:r>
            <w:proofErr w:type="gramStart"/>
            <w:r w:rsidRPr="00125232">
              <w:rPr>
                <w:rFonts w:ascii="Arial Narrow" w:hAnsi="Arial Narrow" w:cs="Arial"/>
                <w:sz w:val="20"/>
                <w:szCs w:val="20"/>
              </w:rPr>
              <w:t>SOCIAL  …</w:t>
            </w:r>
            <w:proofErr w:type="gramEnd"/>
            <w:r w:rsidRPr="00125232">
              <w:rPr>
                <w:rFonts w:ascii="Arial Narrow" w:hAnsi="Arial Narrow" w:cs="Arial"/>
                <w:sz w:val="20"/>
                <w:szCs w:val="20"/>
              </w:rPr>
              <w:t>……………………………………………………………………………..…………………………………….</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 xml:space="preserve">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 xml:space="preserve">3. </w:t>
            </w:r>
            <w:proofErr w:type="gramStart"/>
            <w:r w:rsidRPr="00125232">
              <w:rPr>
                <w:rFonts w:ascii="Arial Narrow" w:hAnsi="Arial Narrow" w:cs="Arial"/>
                <w:sz w:val="20"/>
                <w:szCs w:val="20"/>
              </w:rPr>
              <w:t>CALLE  …</w:t>
            </w:r>
            <w:proofErr w:type="gramEnd"/>
            <w:r w:rsidRPr="00125232">
              <w:rPr>
                <w:rFonts w:ascii="Arial Narrow" w:hAnsi="Arial Narrow" w:cs="Arial"/>
                <w:sz w:val="20"/>
                <w:szCs w:val="20"/>
              </w:rPr>
              <w:t xml:space="preserve">……………………………………………………………………………....…… NUM.  ……..………  </w:t>
            </w:r>
            <w:proofErr w:type="gramStart"/>
            <w:r w:rsidRPr="00125232">
              <w:rPr>
                <w:rFonts w:ascii="Arial Narrow" w:hAnsi="Arial Narrow" w:cs="Arial"/>
                <w:sz w:val="20"/>
                <w:szCs w:val="20"/>
              </w:rPr>
              <w:t>PISO  …</w:t>
            </w:r>
            <w:proofErr w:type="gramEnd"/>
            <w:r w:rsidRPr="00125232">
              <w:rPr>
                <w:rFonts w:ascii="Arial Narrow" w:hAnsi="Arial Narrow" w:cs="Arial"/>
                <w:sz w:val="20"/>
                <w:szCs w:val="20"/>
              </w:rPr>
              <w:t>…...…</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proofErr w:type="gramStart"/>
            <w:r w:rsidRPr="00125232">
              <w:rPr>
                <w:rFonts w:ascii="Arial Narrow" w:hAnsi="Arial Narrow" w:cs="Arial"/>
                <w:sz w:val="20"/>
                <w:szCs w:val="20"/>
              </w:rPr>
              <w:t>POBLACIÓN  …</w:t>
            </w:r>
            <w:proofErr w:type="gramEnd"/>
            <w:r w:rsidRPr="00125232">
              <w:rPr>
                <w:rFonts w:ascii="Arial Narrow" w:hAnsi="Arial Narrow" w:cs="Arial"/>
                <w:sz w:val="20"/>
                <w:szCs w:val="20"/>
              </w:rPr>
              <w:t>………………………………………………..……….…………….  PROVINCIA…………………..…………….</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 xml:space="preserve">CÓDIGO </w:t>
            </w:r>
            <w:proofErr w:type="gramStart"/>
            <w:r w:rsidRPr="00125232">
              <w:rPr>
                <w:rFonts w:ascii="Arial Narrow" w:hAnsi="Arial Narrow" w:cs="Arial"/>
                <w:sz w:val="20"/>
                <w:szCs w:val="20"/>
              </w:rPr>
              <w:t>POSTAL  …</w:t>
            </w:r>
            <w:proofErr w:type="gramEnd"/>
            <w:r w:rsidRPr="00125232">
              <w:rPr>
                <w:rFonts w:ascii="Arial Narrow" w:hAnsi="Arial Narrow" w:cs="Arial"/>
                <w:sz w:val="20"/>
                <w:szCs w:val="20"/>
              </w:rPr>
              <w:t xml:space="preserve">……………………..……   </w:t>
            </w:r>
            <w:proofErr w:type="gramStart"/>
            <w:r w:rsidRPr="00125232">
              <w:rPr>
                <w:rFonts w:ascii="Arial Narrow" w:hAnsi="Arial Narrow" w:cs="Arial"/>
                <w:sz w:val="20"/>
                <w:szCs w:val="20"/>
              </w:rPr>
              <w:t>TELÉFONO  …</w:t>
            </w:r>
            <w:proofErr w:type="gramEnd"/>
            <w:r w:rsidRPr="00125232">
              <w:rPr>
                <w:rFonts w:ascii="Arial Narrow" w:hAnsi="Arial Narrow" w:cs="Arial"/>
                <w:sz w:val="20"/>
                <w:szCs w:val="20"/>
              </w:rPr>
              <w:t>………………..…………………</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4. C.I.F.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5. (A DILIGENCIAR POR LA ENTIDAD BANCARIA).</w:t>
            </w:r>
          </w:p>
          <w:p w:rsidR="00125232" w:rsidRPr="00125232" w:rsidRDefault="00125232" w:rsidP="00125232">
            <w:pPr>
              <w:rPr>
                <w:rFonts w:ascii="Arial Narrow" w:hAnsi="Arial Narrow" w:cs="Arial"/>
                <w:sz w:val="20"/>
                <w:szCs w:val="20"/>
              </w:rPr>
            </w:pPr>
          </w:p>
          <w:p w:rsidR="00125232" w:rsidRPr="00125232" w:rsidRDefault="00125232" w:rsidP="00125232">
            <w:pPr>
              <w:ind w:left="180"/>
              <w:rPr>
                <w:rFonts w:ascii="Arial Narrow" w:hAnsi="Arial Narrow" w:cs="Arial"/>
                <w:sz w:val="20"/>
                <w:szCs w:val="20"/>
              </w:rPr>
            </w:pPr>
            <w:r w:rsidRPr="00125232">
              <w:rPr>
                <w:rFonts w:ascii="Arial Narrow" w:hAnsi="Arial Narrow" w:cs="Arial"/>
                <w:sz w:val="20"/>
                <w:szCs w:val="20"/>
              </w:rPr>
              <w:t>LA ENTIDAD FINANCIERA QUE SUSCRIBE, ACREDITA QUE LA CUENTA ABAJO RESEÑADA CORRESPONDE A LA PERSONA O RAZÓN SOCIAL INDICADA EN EL APARTADO 2.</w:t>
            </w:r>
          </w:p>
          <w:p w:rsidR="00125232" w:rsidRPr="00125232" w:rsidRDefault="00125232" w:rsidP="00125232">
            <w:pPr>
              <w:ind w:left="180"/>
              <w:rPr>
                <w:rFonts w:ascii="Arial Narrow" w:hAnsi="Arial Narrow" w:cs="Arial"/>
                <w:sz w:val="20"/>
                <w:szCs w:val="20"/>
              </w:rPr>
            </w:pPr>
          </w:p>
          <w:p w:rsidR="00125232" w:rsidRPr="00125232" w:rsidRDefault="00125232" w:rsidP="00125232">
            <w:pPr>
              <w:ind w:left="180"/>
              <w:rPr>
                <w:rFonts w:ascii="Arial Narrow" w:hAnsi="Arial Narrow" w:cs="Arial"/>
                <w:sz w:val="20"/>
                <w:szCs w:val="20"/>
              </w:rPr>
            </w:pPr>
            <w:r w:rsidRPr="00125232">
              <w:rPr>
                <w:rFonts w:ascii="Arial Narrow" w:hAnsi="Arial Narrow" w:cs="Arial"/>
                <w:sz w:val="20"/>
                <w:szCs w:val="20"/>
              </w:rPr>
              <w:t xml:space="preserve">ENTIDAD </w:t>
            </w:r>
            <w:proofErr w:type="gramStart"/>
            <w:r w:rsidRPr="00125232">
              <w:rPr>
                <w:rFonts w:ascii="Arial Narrow" w:hAnsi="Arial Narrow" w:cs="Arial"/>
                <w:sz w:val="20"/>
                <w:szCs w:val="20"/>
              </w:rPr>
              <w:t>BANCARIA …</w:t>
            </w:r>
            <w:proofErr w:type="gramEnd"/>
            <w:r w:rsidRPr="00125232">
              <w:rPr>
                <w:rFonts w:ascii="Arial Narrow" w:hAnsi="Arial Narrow" w:cs="Arial"/>
                <w:sz w:val="20"/>
                <w:szCs w:val="20"/>
              </w:rPr>
              <w:t>……………………………………………………….…………………………….…………………….</w:t>
            </w:r>
          </w:p>
          <w:p w:rsidR="00125232" w:rsidRPr="00125232" w:rsidRDefault="00125232" w:rsidP="00125232">
            <w:pPr>
              <w:ind w:left="180"/>
              <w:rPr>
                <w:rFonts w:ascii="Arial Narrow" w:hAnsi="Arial Narrow" w:cs="Arial"/>
                <w:sz w:val="20"/>
                <w:szCs w:val="20"/>
              </w:rPr>
            </w:pPr>
          </w:p>
          <w:p w:rsidR="00125232" w:rsidRPr="00125232" w:rsidRDefault="00125232" w:rsidP="00125232">
            <w:pPr>
              <w:ind w:left="180"/>
              <w:rPr>
                <w:rFonts w:ascii="Arial Narrow" w:hAnsi="Arial Narrow" w:cs="Arial"/>
                <w:sz w:val="20"/>
                <w:szCs w:val="20"/>
              </w:rPr>
            </w:pPr>
            <w:proofErr w:type="gramStart"/>
            <w:r w:rsidRPr="00125232">
              <w:rPr>
                <w:rFonts w:ascii="Arial Narrow" w:hAnsi="Arial Narrow" w:cs="Arial"/>
                <w:sz w:val="20"/>
                <w:szCs w:val="20"/>
              </w:rPr>
              <w:t>POBLACIÓN  …</w:t>
            </w:r>
            <w:proofErr w:type="gramEnd"/>
            <w:r w:rsidRPr="00125232">
              <w:rPr>
                <w:rFonts w:ascii="Arial Narrow" w:hAnsi="Arial Narrow" w:cs="Arial"/>
                <w:sz w:val="20"/>
                <w:szCs w:val="20"/>
              </w:rPr>
              <w:t>…………………………………………………….………………………………………………………………..</w:t>
            </w:r>
          </w:p>
          <w:p w:rsidR="00125232" w:rsidRPr="00125232" w:rsidRDefault="00125232" w:rsidP="00125232">
            <w:pPr>
              <w:ind w:left="180"/>
              <w:rPr>
                <w:rFonts w:ascii="Arial Narrow" w:hAnsi="Arial Narrow" w:cs="Arial"/>
                <w:sz w:val="20"/>
                <w:szCs w:val="20"/>
              </w:rPr>
            </w:pPr>
          </w:p>
          <w:p w:rsidR="00125232" w:rsidRPr="00125232" w:rsidRDefault="00125232" w:rsidP="00125232">
            <w:pPr>
              <w:snapToGrid w:val="0"/>
              <w:ind w:left="180"/>
              <w:rPr>
                <w:rFonts w:ascii="Arial Narrow" w:hAnsi="Arial Narrow" w:cs="Arial"/>
                <w:sz w:val="20"/>
                <w:szCs w:val="20"/>
                <w:lang w:val="es-ES_tradnl"/>
              </w:rPr>
            </w:pPr>
            <w:r w:rsidRPr="00125232">
              <w:rPr>
                <w:rFonts w:ascii="Arial Narrow" w:hAnsi="Arial Narrow" w:cs="Arial"/>
                <w:sz w:val="20"/>
                <w:szCs w:val="20"/>
              </w:rPr>
              <w:t>NÚMERO DE CUENTA (IBAN)………………………………………………………………….………………………………….</w:t>
            </w:r>
          </w:p>
        </w:tc>
      </w:tr>
      <w:tr w:rsidR="00125232" w:rsidTr="00125232">
        <w:trPr>
          <w:trHeight w:val="2084"/>
        </w:trPr>
        <w:tc>
          <w:tcPr>
            <w:tcW w:w="4409" w:type="dxa"/>
            <w:tcBorders>
              <w:top w:val="single" w:sz="4" w:space="0" w:color="auto"/>
              <w:left w:val="single" w:sz="4" w:space="0" w:color="auto"/>
              <w:bottom w:val="single" w:sz="4" w:space="0" w:color="auto"/>
              <w:right w:val="single" w:sz="4" w:space="0" w:color="auto"/>
            </w:tcBorders>
          </w:tcPr>
          <w:p w:rsidR="00125232" w:rsidRPr="00125232" w:rsidRDefault="00125232" w:rsidP="00125232">
            <w:pPr>
              <w:jc w:val="center"/>
              <w:rPr>
                <w:rFonts w:ascii="Arial Narrow" w:hAnsi="Arial Narrow" w:cs="Arial"/>
                <w:sz w:val="20"/>
                <w:szCs w:val="20"/>
                <w:lang w:val="es-ES_tradnl"/>
              </w:rPr>
            </w:pPr>
          </w:p>
          <w:p w:rsidR="00125232" w:rsidRPr="00125232" w:rsidRDefault="00125232" w:rsidP="00125232">
            <w:pPr>
              <w:snapToGrid w:val="0"/>
              <w:jc w:val="center"/>
              <w:rPr>
                <w:rFonts w:ascii="Arial Narrow" w:hAnsi="Arial Narrow" w:cs="Arial"/>
                <w:sz w:val="20"/>
                <w:szCs w:val="20"/>
                <w:lang w:val="es-ES_tradnl"/>
              </w:rPr>
            </w:pPr>
            <w:r w:rsidRPr="00125232">
              <w:rPr>
                <w:rFonts w:ascii="Arial Narrow" w:hAnsi="Arial Narrow" w:cs="Arial"/>
                <w:sz w:val="20"/>
                <w:szCs w:val="20"/>
              </w:rPr>
              <w:t>CONFORME: EL TERCERO</w:t>
            </w:r>
          </w:p>
        </w:tc>
        <w:tc>
          <w:tcPr>
            <w:tcW w:w="5905" w:type="dxa"/>
            <w:tcBorders>
              <w:top w:val="single" w:sz="4" w:space="0" w:color="auto"/>
              <w:left w:val="single" w:sz="4" w:space="0" w:color="auto"/>
              <w:bottom w:val="single" w:sz="4" w:space="0" w:color="auto"/>
              <w:right w:val="single" w:sz="4" w:space="0" w:color="auto"/>
            </w:tcBorders>
          </w:tcPr>
          <w:p w:rsidR="00125232" w:rsidRPr="00125232" w:rsidRDefault="00125232" w:rsidP="00125232">
            <w:pPr>
              <w:jc w:val="center"/>
              <w:rPr>
                <w:rFonts w:ascii="Arial Narrow" w:hAnsi="Arial Narrow" w:cs="Arial"/>
                <w:sz w:val="20"/>
                <w:szCs w:val="20"/>
                <w:lang w:val="es-ES_tradnl"/>
              </w:rPr>
            </w:pPr>
          </w:p>
          <w:p w:rsidR="00125232" w:rsidRPr="00125232" w:rsidRDefault="00125232" w:rsidP="00125232">
            <w:pPr>
              <w:snapToGrid w:val="0"/>
              <w:jc w:val="center"/>
              <w:rPr>
                <w:rFonts w:ascii="Arial Narrow" w:hAnsi="Arial Narrow" w:cs="Arial"/>
                <w:sz w:val="20"/>
                <w:szCs w:val="20"/>
                <w:lang w:val="es-ES_tradnl"/>
              </w:rPr>
            </w:pPr>
            <w:r w:rsidRPr="00125232">
              <w:rPr>
                <w:rFonts w:ascii="Arial Narrow" w:hAnsi="Arial Narrow" w:cs="Arial"/>
                <w:sz w:val="20"/>
                <w:szCs w:val="20"/>
              </w:rPr>
              <w:t>FECHA Y SELLO DE LA ENTIDAD FINANCIERA</w:t>
            </w:r>
          </w:p>
        </w:tc>
      </w:tr>
    </w:tbl>
    <w:p w:rsidR="002D7545" w:rsidRPr="00696483" w:rsidRDefault="002D7545" w:rsidP="00696483">
      <w:pPr>
        <w:tabs>
          <w:tab w:val="left" w:pos="3627"/>
        </w:tabs>
        <w:rPr>
          <w:rFonts w:ascii="Arial" w:hAnsi="Arial" w:cs="Arial"/>
          <w:sz w:val="16"/>
          <w:szCs w:val="16"/>
        </w:rPr>
      </w:pPr>
    </w:p>
    <w:sectPr w:rsidR="002D7545" w:rsidRPr="00696483" w:rsidSect="00087E9F">
      <w:headerReference w:type="default" r:id="rId7"/>
      <w:footerReference w:type="default" r:id="rId8"/>
      <w:pgSz w:w="11906" w:h="16838" w:code="9"/>
      <w:pgMar w:top="2552" w:right="1418" w:bottom="28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64" w:rsidRDefault="004E5E64">
      <w:r>
        <w:separator/>
      </w:r>
    </w:p>
  </w:endnote>
  <w:endnote w:type="continuationSeparator" w:id="0">
    <w:p w:rsidR="004E5E64" w:rsidRDefault="004E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9F" w:rsidRPr="00DA4392" w:rsidRDefault="00087E9F" w:rsidP="00087E9F">
    <w:pPr>
      <w:ind w:left="-709" w:right="-711"/>
      <w:jc w:val="both"/>
      <w:rPr>
        <w:rFonts w:ascii="Arial" w:hAnsi="Arial" w:cs="Arial"/>
        <w:sz w:val="8"/>
      </w:rPr>
    </w:pPr>
    <w:r w:rsidRPr="00DA4392">
      <w:rPr>
        <w:rFonts w:ascii="Arial" w:hAnsi="Arial" w:cs="Arial"/>
        <w:sz w:val="8"/>
      </w:rPr>
      <w:t>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Los solicitantes tienen derecho a presentar una reclamación ante la Agencia Española de Protección de Datos (</w:t>
    </w:r>
    <w:hyperlink r:id="rId1" w:history="1">
      <w:r w:rsidRPr="00DA4392">
        <w:rPr>
          <w:rFonts w:ascii="Arial" w:hAnsi="Arial" w:cs="Arial"/>
          <w:sz w:val="8"/>
        </w:rPr>
        <w:t>www.agpd.es</w:t>
      </w:r>
    </w:hyperlink>
    <w:r w:rsidRPr="00DA4392">
      <w:rPr>
        <w:rFonts w:ascii="Arial" w:hAnsi="Arial" w:cs="Arial"/>
        <w:sz w:val="8"/>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64" w:rsidRDefault="004E5E64">
      <w:r>
        <w:separator/>
      </w:r>
    </w:p>
  </w:footnote>
  <w:footnote w:type="continuationSeparator" w:id="0">
    <w:p w:rsidR="004E5E64" w:rsidRDefault="004E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8F" w:rsidRPr="000254C9" w:rsidRDefault="00087E9F">
    <w:pPr>
      <w:pStyle w:val="Encabezad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-199390</wp:posOffset>
          </wp:positionH>
          <wp:positionV relativeFrom="paragraph">
            <wp:posOffset>-383540</wp:posOffset>
          </wp:positionV>
          <wp:extent cx="2733040" cy="904240"/>
          <wp:effectExtent l="19050" t="0" r="0" b="0"/>
          <wp:wrapNone/>
          <wp:docPr id="1" name="Imagen 1" descr="LOGO SODEBUR-D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DEBUR-DIPU"/>
                  <pic:cNvPicPr>
                    <a:picLocks noChangeAspect="1" noChangeArrowheads="1"/>
                  </pic:cNvPicPr>
                </pic:nvPicPr>
                <pic:blipFill>
                  <a:blip r:embed="rId1"/>
                  <a:srcRect/>
                  <a:stretch>
                    <a:fillRect/>
                  </a:stretch>
                </pic:blipFill>
                <pic:spPr bwMode="auto">
                  <a:xfrm>
                    <a:off x="0" y="0"/>
                    <a:ext cx="2733040" cy="904240"/>
                  </a:xfrm>
                  <a:prstGeom prst="rect">
                    <a:avLst/>
                  </a:prstGeom>
                  <a:noFill/>
                  <a:ln w="9525">
                    <a:noFill/>
                    <a:miter lim="800000"/>
                    <a:headEnd/>
                    <a:tailEnd/>
                  </a:ln>
                </pic:spPr>
              </pic:pic>
            </a:graphicData>
          </a:graphic>
        </wp:anchor>
      </w:drawing>
    </w:r>
    <w:r w:rsidR="005F0600">
      <w:rPr>
        <w:rFonts w:ascii="Arial" w:hAnsi="Arial" w:cs="Arial"/>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E2"/>
    <w:rsid w:val="000254C9"/>
    <w:rsid w:val="000330A7"/>
    <w:rsid w:val="0003364E"/>
    <w:rsid w:val="00070CB7"/>
    <w:rsid w:val="00087E9F"/>
    <w:rsid w:val="000D30E7"/>
    <w:rsid w:val="000E022B"/>
    <w:rsid w:val="00125232"/>
    <w:rsid w:val="001860B7"/>
    <w:rsid w:val="001D5F08"/>
    <w:rsid w:val="00287837"/>
    <w:rsid w:val="00291583"/>
    <w:rsid w:val="002B2AD6"/>
    <w:rsid w:val="002D7545"/>
    <w:rsid w:val="00387A97"/>
    <w:rsid w:val="003A78BF"/>
    <w:rsid w:val="003C43EF"/>
    <w:rsid w:val="00402A5A"/>
    <w:rsid w:val="00477685"/>
    <w:rsid w:val="004A21A7"/>
    <w:rsid w:val="004C28F0"/>
    <w:rsid w:val="004E1425"/>
    <w:rsid w:val="004E5E64"/>
    <w:rsid w:val="004F6248"/>
    <w:rsid w:val="005145CF"/>
    <w:rsid w:val="005F0600"/>
    <w:rsid w:val="006555BF"/>
    <w:rsid w:val="00695C99"/>
    <w:rsid w:val="00696483"/>
    <w:rsid w:val="006C5D42"/>
    <w:rsid w:val="006D1F0B"/>
    <w:rsid w:val="00734818"/>
    <w:rsid w:val="00736C39"/>
    <w:rsid w:val="00751BAE"/>
    <w:rsid w:val="007C209D"/>
    <w:rsid w:val="007C64E5"/>
    <w:rsid w:val="007D29AF"/>
    <w:rsid w:val="007F3715"/>
    <w:rsid w:val="00816420"/>
    <w:rsid w:val="00816B77"/>
    <w:rsid w:val="00842489"/>
    <w:rsid w:val="0087292B"/>
    <w:rsid w:val="00876ABA"/>
    <w:rsid w:val="008E338B"/>
    <w:rsid w:val="009914E2"/>
    <w:rsid w:val="00A25853"/>
    <w:rsid w:val="00A72277"/>
    <w:rsid w:val="00AD6EBC"/>
    <w:rsid w:val="00AE4D2F"/>
    <w:rsid w:val="00B30310"/>
    <w:rsid w:val="00B368E5"/>
    <w:rsid w:val="00B36D36"/>
    <w:rsid w:val="00BB0347"/>
    <w:rsid w:val="00BE0590"/>
    <w:rsid w:val="00BE4C91"/>
    <w:rsid w:val="00C901A2"/>
    <w:rsid w:val="00CF029A"/>
    <w:rsid w:val="00D21A3A"/>
    <w:rsid w:val="00DA7917"/>
    <w:rsid w:val="00DB5C12"/>
    <w:rsid w:val="00DC10EA"/>
    <w:rsid w:val="00E31001"/>
    <w:rsid w:val="00E769D2"/>
    <w:rsid w:val="00E858E4"/>
    <w:rsid w:val="00EA6E9B"/>
    <w:rsid w:val="00F05FA4"/>
    <w:rsid w:val="00F34E24"/>
    <w:rsid w:val="00F4278F"/>
    <w:rsid w:val="00F6019E"/>
    <w:rsid w:val="00F60DAB"/>
    <w:rsid w:val="00FC31F8"/>
    <w:rsid w:val="00FC623B"/>
    <w:rsid w:val="00FD77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0B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72277"/>
    <w:pPr>
      <w:tabs>
        <w:tab w:val="center" w:pos="4252"/>
        <w:tab w:val="right" w:pos="8504"/>
      </w:tabs>
    </w:pPr>
  </w:style>
  <w:style w:type="paragraph" w:styleId="Piedepgina">
    <w:name w:val="footer"/>
    <w:basedOn w:val="Normal"/>
    <w:rsid w:val="00A72277"/>
    <w:pPr>
      <w:tabs>
        <w:tab w:val="center" w:pos="4252"/>
        <w:tab w:val="right" w:pos="8504"/>
      </w:tabs>
    </w:pPr>
  </w:style>
  <w:style w:type="table" w:styleId="Tablaconcuadrcula">
    <w:name w:val="Table Grid"/>
    <w:basedOn w:val="Tablanormal"/>
    <w:rsid w:val="00025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F4278F"/>
    <w:rPr>
      <w:color w:val="0000FF"/>
      <w:u w:val="single"/>
    </w:rPr>
  </w:style>
  <w:style w:type="paragraph" w:styleId="Epgrafe">
    <w:name w:val="caption"/>
    <w:basedOn w:val="Normal"/>
    <w:next w:val="Normal"/>
    <w:qFormat/>
    <w:rsid w:val="00FC623B"/>
    <w:pPr>
      <w:jc w:val="center"/>
    </w:pPr>
    <w:rPr>
      <w:rFonts w:ascii="Arial (W1)" w:hAnsi="Arial (W1)"/>
      <w:b/>
      <w:sz w:val="16"/>
      <w:szCs w:val="20"/>
      <w:u w:val="single"/>
    </w:rPr>
  </w:style>
  <w:style w:type="paragraph" w:customStyle="1" w:styleId="secre">
    <w:name w:val="secre"/>
    <w:basedOn w:val="Normal"/>
    <w:rsid w:val="00125232"/>
    <w:pPr>
      <w:spacing w:after="120"/>
      <w:ind w:firstLine="709"/>
      <w:jc w:val="both"/>
    </w:pPr>
    <w:rPr>
      <w:rFonts w:ascii="Arial" w:hAnsi="Arial"/>
      <w:szCs w:val="20"/>
      <w:lang w:val="es-ES_tradnl"/>
    </w:rPr>
  </w:style>
  <w:style w:type="paragraph" w:customStyle="1" w:styleId="Default">
    <w:name w:val="Default"/>
    <w:rsid w:val="00125232"/>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287837"/>
    <w:pPr>
      <w:tabs>
        <w:tab w:val="left" w:pos="1276"/>
      </w:tabs>
      <w:jc w:val="both"/>
    </w:pPr>
    <w:rPr>
      <w:rFonts w:ascii="Arial" w:hAnsi="Arial"/>
      <w:b/>
      <w:snapToGrid w:val="0"/>
      <w:sz w:val="22"/>
      <w:szCs w:val="20"/>
      <w:lang w:val="es-ES_tradnl"/>
    </w:rPr>
  </w:style>
  <w:style w:type="character" w:customStyle="1" w:styleId="TextoindependienteCar">
    <w:name w:val="Texto independiente Car"/>
    <w:basedOn w:val="Fuentedeprrafopredeter"/>
    <w:link w:val="Textoindependiente"/>
    <w:rsid w:val="00287837"/>
    <w:rPr>
      <w:rFonts w:ascii="Arial" w:hAnsi="Arial"/>
      <w:b/>
      <w:snapToGrid w:val="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0B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72277"/>
    <w:pPr>
      <w:tabs>
        <w:tab w:val="center" w:pos="4252"/>
        <w:tab w:val="right" w:pos="8504"/>
      </w:tabs>
    </w:pPr>
  </w:style>
  <w:style w:type="paragraph" w:styleId="Piedepgina">
    <w:name w:val="footer"/>
    <w:basedOn w:val="Normal"/>
    <w:rsid w:val="00A72277"/>
    <w:pPr>
      <w:tabs>
        <w:tab w:val="center" w:pos="4252"/>
        <w:tab w:val="right" w:pos="8504"/>
      </w:tabs>
    </w:pPr>
  </w:style>
  <w:style w:type="table" w:styleId="Tablaconcuadrcula">
    <w:name w:val="Table Grid"/>
    <w:basedOn w:val="Tablanormal"/>
    <w:rsid w:val="00025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F4278F"/>
    <w:rPr>
      <w:color w:val="0000FF"/>
      <w:u w:val="single"/>
    </w:rPr>
  </w:style>
  <w:style w:type="paragraph" w:styleId="Epgrafe">
    <w:name w:val="caption"/>
    <w:basedOn w:val="Normal"/>
    <w:next w:val="Normal"/>
    <w:qFormat/>
    <w:rsid w:val="00FC623B"/>
    <w:pPr>
      <w:jc w:val="center"/>
    </w:pPr>
    <w:rPr>
      <w:rFonts w:ascii="Arial (W1)" w:hAnsi="Arial (W1)"/>
      <w:b/>
      <w:sz w:val="16"/>
      <w:szCs w:val="20"/>
      <w:u w:val="single"/>
    </w:rPr>
  </w:style>
  <w:style w:type="paragraph" w:customStyle="1" w:styleId="secre">
    <w:name w:val="secre"/>
    <w:basedOn w:val="Normal"/>
    <w:rsid w:val="00125232"/>
    <w:pPr>
      <w:spacing w:after="120"/>
      <w:ind w:firstLine="709"/>
      <w:jc w:val="both"/>
    </w:pPr>
    <w:rPr>
      <w:rFonts w:ascii="Arial" w:hAnsi="Arial"/>
      <w:szCs w:val="20"/>
      <w:lang w:val="es-ES_tradnl"/>
    </w:rPr>
  </w:style>
  <w:style w:type="paragraph" w:customStyle="1" w:styleId="Default">
    <w:name w:val="Default"/>
    <w:rsid w:val="00125232"/>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287837"/>
    <w:pPr>
      <w:tabs>
        <w:tab w:val="left" w:pos="1276"/>
      </w:tabs>
      <w:jc w:val="both"/>
    </w:pPr>
    <w:rPr>
      <w:rFonts w:ascii="Arial" w:hAnsi="Arial"/>
      <w:b/>
      <w:snapToGrid w:val="0"/>
      <w:sz w:val="22"/>
      <w:szCs w:val="20"/>
      <w:lang w:val="es-ES_tradnl"/>
    </w:rPr>
  </w:style>
  <w:style w:type="character" w:customStyle="1" w:styleId="TextoindependienteCar">
    <w:name w:val="Texto independiente Car"/>
    <w:basedOn w:val="Fuentedeprrafopredeter"/>
    <w:link w:val="Textoindependiente"/>
    <w:rsid w:val="00287837"/>
    <w:rPr>
      <w:rFonts w:ascii="Arial" w:hAnsi="Arial"/>
      <w:b/>
      <w:snapToGrid w:val="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Burgos, 8 de octubre de 2004</vt:lpstr>
    </vt:vector>
  </TitlesOfParts>
  <Company>AGENCIA PROVINCIAL DE LA ENERGIA</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Burgos, 8 de octubre de 2004</dc:title>
  <dc:creator>AGENCIA DE ENERGIA</dc:creator>
  <cp:lastModifiedBy>gsaiz</cp:lastModifiedBy>
  <cp:revision>2</cp:revision>
  <cp:lastPrinted>2009-03-03T07:19:00Z</cp:lastPrinted>
  <dcterms:created xsi:type="dcterms:W3CDTF">2021-01-26T13:45:00Z</dcterms:created>
  <dcterms:modified xsi:type="dcterms:W3CDTF">2021-01-26T13:45:00Z</dcterms:modified>
</cp:coreProperties>
</file>